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</w:rPr>
        <w:t>每位参评同学</w:t>
      </w:r>
      <w:r>
        <w:rPr>
          <w:rFonts w:hint="eastAsia" w:ascii="宋体" w:hAnsi="宋体" w:eastAsia="宋体"/>
          <w:color w:val="FF0000"/>
          <w:sz w:val="28"/>
        </w:rPr>
        <w:t>只能选择1项类别进行申请</w:t>
      </w:r>
      <w:r>
        <w:rPr>
          <w:rFonts w:hint="eastAsia" w:ascii="宋体" w:hAnsi="宋体" w:eastAsia="宋体"/>
          <w:sz w:val="28"/>
        </w:rPr>
        <w:t>，请大家结合自己的优势慎重选择，一经选择后不再调整，</w:t>
      </w:r>
      <w:r>
        <w:rPr>
          <w:rFonts w:hint="eastAsia" w:ascii="宋体" w:hAnsi="宋体" w:eastAsia="宋体"/>
          <w:sz w:val="28"/>
          <w:lang w:val="en-US" w:eastAsia="zh-CN"/>
        </w:rPr>
        <w:t>后续</w:t>
      </w:r>
      <w:r>
        <w:rPr>
          <w:rFonts w:hint="eastAsia" w:ascii="宋体" w:hAnsi="宋体" w:eastAsia="宋体"/>
          <w:sz w:val="28"/>
        </w:rPr>
        <w:t>答辩评分和所选类别有关</w:t>
      </w:r>
      <w:r>
        <w:rPr>
          <w:rFonts w:hint="eastAsia" w:ascii="宋体" w:hAnsi="宋体" w:eastAsia="宋体"/>
          <w:sz w:val="28"/>
          <w:lang w:eastAsia="zh-CN"/>
        </w:rPr>
        <w:t>。</w:t>
      </w:r>
      <w:r>
        <w:rPr>
          <w:rFonts w:hint="eastAsia" w:ascii="宋体" w:hAnsi="宋体" w:eastAsia="宋体"/>
          <w:sz w:val="28"/>
          <w:lang w:val="en-US" w:eastAsia="zh-CN"/>
        </w:rPr>
        <w:t>学校要求</w:t>
      </w:r>
      <w:r>
        <w:rPr>
          <w:rFonts w:hint="eastAsia" w:ascii="宋体" w:hAnsi="宋体" w:eastAsia="宋体"/>
          <w:sz w:val="28"/>
        </w:rPr>
        <w:t>各学院在评审过程中，应充分覆盖在不同类别表现突出的学生，提高获奖覆盖面。各类别参评条件如下：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思想品德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积极参加党团建设，在党支部或团支部中表现优异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带领党团支部荣获集体荣誉奖励</w:t>
            </w:r>
            <w:r>
              <w:rPr>
                <w:rFonts w:hint="eastAsia" w:ascii="宋体" w:hAnsi="宋体" w:eastAsia="宋体"/>
                <w:sz w:val="28"/>
              </w:rPr>
              <w:t>；在精神文明建设中有优秀表现，如见义勇为并有一定影响力、宿舍卫生获评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校级以上</w:t>
            </w:r>
            <w:r>
              <w:rPr>
                <w:rFonts w:hint="eastAsia" w:ascii="宋体" w:hAnsi="宋体" w:eastAsia="宋体"/>
                <w:sz w:val="28"/>
              </w:rPr>
              <w:t>荣誉、积极参与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学习困难</w:t>
            </w:r>
            <w:r>
              <w:rPr>
                <w:rFonts w:hint="eastAsia" w:ascii="宋体" w:hAnsi="宋体" w:eastAsia="宋体"/>
                <w:sz w:val="28"/>
              </w:rPr>
              <w:t>帮扶等；其他能体现个人思想品德修养的表现，要能够有助于树立良好的社会风尚。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自强励志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家庭经济困难学生、单亲家庭或孤儿学生、残障学生、少年生等群体在学业科研、志愿服务、社会工作等各方面表现优异；非以上群体学生，但本学年绩点相较于上学年提升1</w:t>
            </w:r>
            <w:r>
              <w:rPr>
                <w:rFonts w:ascii="宋体" w:hAnsi="宋体" w:eastAsia="宋体"/>
                <w:sz w:val="28"/>
              </w:rPr>
              <w:t>.0</w:t>
            </w:r>
            <w:r>
              <w:rPr>
                <w:rFonts w:hint="eastAsia" w:ascii="宋体" w:hAnsi="宋体" w:eastAsia="宋体"/>
                <w:sz w:val="28"/>
              </w:rPr>
              <w:t>及以上，并且各方面取得不错成绩也可参评。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学业科研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学习成绩优异，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要求22级学年绩点在大类前15%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20级、21级学年绩点在年级前10%。</w:t>
            </w:r>
            <w:r>
              <w:rPr>
                <w:rFonts w:hint="eastAsia" w:ascii="宋体" w:hAnsi="宋体" w:eastAsia="宋体"/>
                <w:sz w:val="28"/>
              </w:rPr>
              <w:t>并且在学科竞赛和科研项目上取得一定成果；或者成绩排名前3</w:t>
            </w:r>
            <w:r>
              <w:rPr>
                <w:rFonts w:ascii="宋体" w:hAnsi="宋体" w:eastAsia="宋体"/>
                <w:sz w:val="28"/>
              </w:rPr>
              <w:t>0%</w:t>
            </w:r>
            <w:r>
              <w:rPr>
                <w:rFonts w:hint="eastAsia" w:ascii="宋体" w:hAnsi="宋体" w:eastAsia="宋体"/>
                <w:sz w:val="28"/>
              </w:rPr>
              <w:t>，在学科竞赛、科研上取得较为突出的成果。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创新创业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在校级以上创新创业竞赛中取得优异的成绩；取得创新或创业方面的其他有一定影响力的成果。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文体艺术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在各项文艺活动、体育活动中积极参与，取得优秀的成绩或院级以上荣誉表彰。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劳动实践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积极参加各层次的社会实践、志愿服务、劳动教育等活动，取得优秀的成绩或院级以上荣誉表彰。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国防实践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积极投身国防实践活动或国防教育活动，取得优秀的成绩或院级以上荣誉表彰。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社会工作</w:t>
            </w:r>
          </w:p>
        </w:tc>
        <w:tc>
          <w:tcPr>
            <w:tcW w:w="6883" w:type="dxa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积极在学院、学校或其他社会团体、部门参与工作或任职，工作期间取得较好的成绩或荣誉表彰。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zQ5ZDgxNzFkZjI2ZTZiOTY5N2U2MmNiNjQ3YzEifQ=="/>
  </w:docVars>
  <w:rsids>
    <w:rsidRoot w:val="00000000"/>
    <w:rsid w:val="078631E7"/>
    <w:rsid w:val="0BF55291"/>
    <w:rsid w:val="492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de'l'l</dc:creator>
  <cp:lastModifiedBy>鹿鹿</cp:lastModifiedBy>
  <dcterms:modified xsi:type="dcterms:W3CDTF">2023-11-09T12:39:42Z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5C85311471A84CFF82940039525CA49A_12</vt:lpwstr>
  </property>
</Properties>
</file>