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E1" w:rsidRPr="00B13980" w:rsidRDefault="00F447E1" w:rsidP="00F447E1">
      <w:pPr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r w:rsidRPr="00B13980">
        <w:rPr>
          <w:rStyle w:val="NormalCharacter"/>
          <w:rFonts w:ascii="黑体" w:eastAsia="黑体" w:hAnsi="黑体" w:hint="eastAsia"/>
          <w:sz w:val="32"/>
          <w:szCs w:val="32"/>
        </w:rPr>
        <w:t>附件1</w:t>
      </w:r>
    </w:p>
    <w:p w:rsidR="00F447E1" w:rsidRPr="00B13980" w:rsidRDefault="00F447E1" w:rsidP="00F447E1">
      <w:pPr>
        <w:spacing w:line="560" w:lineRule="exact"/>
        <w:jc w:val="center"/>
        <w:rPr>
          <w:rStyle w:val="NormalCharacter"/>
          <w:rFonts w:ascii="黑体" w:eastAsia="黑体" w:hAnsi="黑体"/>
          <w:sz w:val="32"/>
          <w:szCs w:val="32"/>
        </w:rPr>
      </w:pPr>
      <w:r w:rsidRPr="00B13980">
        <w:rPr>
          <w:rStyle w:val="NormalCharacter"/>
          <w:rFonts w:ascii="黑体" w:eastAsia="黑体" w:hAnsi="黑体" w:hint="eastAsia"/>
          <w:sz w:val="32"/>
          <w:szCs w:val="32"/>
        </w:rPr>
        <w:t>2</w:t>
      </w:r>
      <w:r>
        <w:rPr>
          <w:rStyle w:val="NormalCharacter"/>
          <w:rFonts w:ascii="黑体" w:eastAsia="黑体" w:hAnsi="黑体"/>
          <w:sz w:val="32"/>
          <w:szCs w:val="32"/>
        </w:rPr>
        <w:t>021</w:t>
      </w:r>
      <w:r>
        <w:rPr>
          <w:rStyle w:val="NormalCharacter"/>
          <w:rFonts w:ascii="黑体" w:eastAsia="黑体" w:hAnsi="黑体" w:hint="eastAsia"/>
          <w:sz w:val="32"/>
          <w:szCs w:val="32"/>
        </w:rPr>
        <w:t>年第一</w:t>
      </w:r>
      <w:r w:rsidRPr="00B13980">
        <w:rPr>
          <w:rStyle w:val="NormalCharacter"/>
          <w:rFonts w:ascii="黑体" w:eastAsia="黑体" w:hAnsi="黑体" w:hint="eastAsia"/>
          <w:sz w:val="32"/>
          <w:szCs w:val="32"/>
        </w:rPr>
        <w:t>期“磐石计划”</w:t>
      </w:r>
      <w:r>
        <w:rPr>
          <w:rStyle w:val="NormalCharacter"/>
          <w:rFonts w:ascii="黑体" w:eastAsia="黑体" w:hAnsi="黑体" w:hint="eastAsia"/>
          <w:sz w:val="32"/>
          <w:szCs w:val="32"/>
        </w:rPr>
        <w:t>项目一览表</w:t>
      </w:r>
    </w:p>
    <w:p w:rsidR="00F447E1" w:rsidRPr="00D53618" w:rsidRDefault="00F447E1" w:rsidP="00F447E1">
      <w:pPr>
        <w:spacing w:line="560" w:lineRule="exact"/>
        <w:ind w:firstLine="576"/>
        <w:rPr>
          <w:rStyle w:val="NormalCharacter"/>
          <w:rFonts w:ascii="仿宋_GB2312" w:eastAsia="仿宋_GB2312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166"/>
        <w:gridCol w:w="2268"/>
        <w:gridCol w:w="3368"/>
      </w:tblGrid>
      <w:tr w:rsidR="00F447E1" w:rsidRPr="003D3738" w:rsidTr="00024DED">
        <w:trPr>
          <w:trHeight w:val="270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黑体" w:eastAsia="黑体" w:hAnsi="黑体"/>
                <w:szCs w:val="28"/>
              </w:rPr>
            </w:pPr>
            <w:r w:rsidRPr="003D3738"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黑体" w:eastAsia="黑体" w:hAnsi="黑体"/>
                <w:szCs w:val="28"/>
              </w:rPr>
            </w:pPr>
            <w:r w:rsidRPr="003D3738">
              <w:rPr>
                <w:rFonts w:ascii="黑体" w:eastAsia="黑体" w:hAnsi="黑体" w:hint="eastAsia"/>
                <w:szCs w:val="28"/>
              </w:rPr>
              <w:t>院系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黑体" w:eastAsia="黑体" w:hAnsi="黑体"/>
                <w:szCs w:val="28"/>
              </w:rPr>
            </w:pPr>
            <w:r w:rsidRPr="003D3738">
              <w:rPr>
                <w:rFonts w:ascii="黑体" w:eastAsia="黑体" w:hAnsi="黑体" w:hint="eastAsia"/>
                <w:szCs w:val="28"/>
              </w:rPr>
              <w:t>支部名称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jc w:val="center"/>
              <w:rPr>
                <w:rFonts w:ascii="黑体" w:eastAsia="黑体" w:hAnsi="黑体"/>
                <w:szCs w:val="28"/>
              </w:rPr>
            </w:pPr>
            <w:r w:rsidRPr="003D3738">
              <w:rPr>
                <w:rFonts w:ascii="黑体" w:eastAsia="黑体" w:hAnsi="黑体" w:hint="eastAsia"/>
                <w:szCs w:val="28"/>
              </w:rPr>
              <w:t>项目名称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393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JS3201团支部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忆往昔峥嵘岁月———走访党员活动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394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571191团支部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重温百年初心，牢记青春使命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395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网络空间安全学院20级硕士第四支部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青春同心 永跟党走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396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571193团支部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阅百年历程，传精神力量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397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JS3202团支部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百年风雨 一如既往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398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网络空间安全学院20级硕士第三支部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峥嵘岁月传初心 自控砥砺承使命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399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JS3203团支部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青春献礼祖国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400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571181团支部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历史进支部，阅读助强军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401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571183团支部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学党史，明今时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402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571184团支部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百年党史，阅临其境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403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网络空间安全学院20级硕士第五支部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党史学习教育主题团日活动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404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JS3204团支部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弘扬党团文化，成就书香东南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405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网络空间安全学院20级硕士第一支部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传承百年使命，担当时代责任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406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571194团支部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握住青春之手，点燃志愿之光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407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网络空间安全学院20级硕士第二支部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坚守初心 承担使命 砥砺前行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408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571192团支部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百年荣光，薪火相传</w:t>
            </w:r>
          </w:p>
        </w:tc>
      </w:tr>
      <w:tr w:rsidR="00F447E1" w:rsidRPr="003D3738" w:rsidTr="00024DED">
        <w:trPr>
          <w:trHeight w:val="255"/>
          <w:jc w:val="center"/>
        </w:trPr>
        <w:tc>
          <w:tcPr>
            <w:tcW w:w="63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409</w:t>
            </w:r>
          </w:p>
        </w:tc>
        <w:tc>
          <w:tcPr>
            <w:tcW w:w="2166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网络空间安全学院</w:t>
            </w:r>
          </w:p>
        </w:tc>
        <w:tc>
          <w:tcPr>
            <w:tcW w:w="2268" w:type="dxa"/>
            <w:noWrap/>
            <w:vAlign w:val="center"/>
            <w:hideMark/>
          </w:tcPr>
          <w:p w:rsidR="00F447E1" w:rsidRPr="003D3738" w:rsidRDefault="00F447E1" w:rsidP="00024DED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571182团支部</w:t>
            </w:r>
          </w:p>
        </w:tc>
        <w:tc>
          <w:tcPr>
            <w:tcW w:w="3368" w:type="dxa"/>
            <w:vAlign w:val="center"/>
          </w:tcPr>
          <w:p w:rsidR="00F447E1" w:rsidRPr="003D3738" w:rsidRDefault="00F447E1" w:rsidP="00024DED">
            <w:pPr>
              <w:snapToGrid w:val="0"/>
              <w:rPr>
                <w:rFonts w:ascii="仿宋_GB2312" w:eastAsia="仿宋_GB2312" w:hAnsi="宋体"/>
                <w:sz w:val="20"/>
                <w:szCs w:val="28"/>
              </w:rPr>
            </w:pPr>
            <w:r w:rsidRPr="003D3738">
              <w:rPr>
                <w:rFonts w:ascii="仿宋_GB2312" w:eastAsia="仿宋_GB2312" w:hAnsi="宋体" w:hint="eastAsia"/>
                <w:sz w:val="20"/>
                <w:szCs w:val="28"/>
              </w:rPr>
              <w:t>书阅百年，以史明理</w:t>
            </w:r>
          </w:p>
        </w:tc>
      </w:tr>
    </w:tbl>
    <w:p w:rsidR="00155C88" w:rsidRPr="00F447E1" w:rsidRDefault="00155C88"/>
    <w:sectPr w:rsidR="00155C88" w:rsidRPr="00F447E1" w:rsidSect="004A4986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88" w:rsidRDefault="00155C88" w:rsidP="00F447E1">
      <w:r>
        <w:separator/>
      </w:r>
    </w:p>
  </w:endnote>
  <w:endnote w:type="continuationSeparator" w:id="1">
    <w:p w:rsidR="00155C88" w:rsidRDefault="00155C88" w:rsidP="00F4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88" w:rsidRDefault="00155C88" w:rsidP="00F447E1">
      <w:r>
        <w:separator/>
      </w:r>
    </w:p>
  </w:footnote>
  <w:footnote w:type="continuationSeparator" w:id="1">
    <w:p w:rsidR="00155C88" w:rsidRDefault="00155C88" w:rsidP="00F44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3608"/>
    <w:multiLevelType w:val="hybridMultilevel"/>
    <w:tmpl w:val="834442B4"/>
    <w:lvl w:ilvl="0" w:tplc="69DA31DE">
      <w:start w:val="3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">
    <w:nsid w:val="6EF57DB3"/>
    <w:multiLevelType w:val="multilevel"/>
    <w:tmpl w:val="6EF57DB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7E1"/>
    <w:rsid w:val="00155C88"/>
    <w:rsid w:val="007F2EC8"/>
    <w:rsid w:val="00EC15E6"/>
    <w:rsid w:val="00F4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7E1"/>
    <w:pPr>
      <w:jc w:val="both"/>
      <w:textAlignment w:val="baseline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44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7E1"/>
    <w:rPr>
      <w:sz w:val="18"/>
      <w:szCs w:val="18"/>
    </w:rPr>
  </w:style>
  <w:style w:type="paragraph" w:styleId="a5">
    <w:name w:val="Balloon Text"/>
    <w:basedOn w:val="a"/>
    <w:link w:val="Char1"/>
    <w:rsid w:val="00F447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47E1"/>
    <w:rPr>
      <w:rFonts w:ascii="Calibri" w:eastAsia="宋体" w:hAnsi="Calibri"/>
      <w:sz w:val="18"/>
      <w:szCs w:val="18"/>
    </w:rPr>
  </w:style>
  <w:style w:type="table" w:styleId="a6">
    <w:name w:val="Table Grid"/>
    <w:basedOn w:val="a1"/>
    <w:rsid w:val="00F447E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F447E1"/>
  </w:style>
  <w:style w:type="table" w:customStyle="1" w:styleId="TableNormal">
    <w:name w:val="TableNormal"/>
    <w:semiHidden/>
    <w:qFormat/>
    <w:rsid w:val="00F447E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447E1"/>
    <w:pPr>
      <w:ind w:firstLineChars="200" w:firstLine="420"/>
    </w:pPr>
  </w:style>
  <w:style w:type="character" w:customStyle="1" w:styleId="font01">
    <w:name w:val="font01"/>
    <w:basedOn w:val="a0"/>
    <w:rsid w:val="00F447E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F447E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8">
    <w:name w:val="Hyperlink"/>
    <w:basedOn w:val="a0"/>
    <w:rsid w:val="00F447E1"/>
    <w:rPr>
      <w:color w:val="0000FF" w:themeColor="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F447E1"/>
  </w:style>
  <w:style w:type="paragraph" w:styleId="a9">
    <w:name w:val="Date"/>
    <w:basedOn w:val="a"/>
    <w:next w:val="a"/>
    <w:link w:val="Char2"/>
    <w:uiPriority w:val="99"/>
    <w:unhideWhenUsed/>
    <w:rsid w:val="00F447E1"/>
    <w:pPr>
      <w:widowControl w:val="0"/>
      <w:ind w:leftChars="2500" w:left="100"/>
      <w:textAlignment w:val="auto"/>
    </w:pPr>
  </w:style>
  <w:style w:type="character" w:customStyle="1" w:styleId="Char2">
    <w:name w:val="日期 Char"/>
    <w:basedOn w:val="a0"/>
    <w:link w:val="a9"/>
    <w:uiPriority w:val="99"/>
    <w:rsid w:val="00F447E1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4</cp:revision>
  <dcterms:created xsi:type="dcterms:W3CDTF">2021-10-15T02:31:00Z</dcterms:created>
  <dcterms:modified xsi:type="dcterms:W3CDTF">2021-10-15T02:32:00Z</dcterms:modified>
</cp:coreProperties>
</file>